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E862A18" w:rsidR="00D15763" w:rsidRDefault="00B80AA8">
      <w:pPr>
        <w:pStyle w:val="Nagwek4"/>
        <w:tabs>
          <w:tab w:val="left" w:pos="864"/>
        </w:tabs>
        <w:spacing w:line="276" w:lineRule="auto"/>
        <w:jc w:val="left"/>
      </w:pPr>
      <w:bookmarkStart w:id="0" w:name="_GoBack"/>
      <w:bookmarkEnd w:id="0"/>
      <w:r>
        <w:t xml:space="preserve">       </w:t>
      </w:r>
      <w:r w:rsidR="00F07928">
        <w:t>WZÓR UMOWY ZLECENIA (DOTYCZY POD</w:t>
      </w:r>
      <w:r w:rsidR="00F53C66">
        <w:t>M</w:t>
      </w:r>
      <w:r w:rsidR="00F07928">
        <w:t>IOTÓW GOSPODARCZYCH)</w:t>
      </w:r>
    </w:p>
    <w:p w14:paraId="00000002" w14:textId="77777777" w:rsidR="00D15763" w:rsidRDefault="00D15763">
      <w:pPr>
        <w:pStyle w:val="Nagwek4"/>
        <w:spacing w:line="240" w:lineRule="auto"/>
        <w:ind w:left="2124" w:firstLine="707"/>
        <w:jc w:val="left"/>
      </w:pPr>
    </w:p>
    <w:p w14:paraId="00000003" w14:textId="77777777" w:rsidR="00D15763" w:rsidRDefault="00D15763">
      <w:pPr>
        <w:rPr>
          <w:sz w:val="24"/>
          <w:szCs w:val="24"/>
        </w:rPr>
      </w:pPr>
    </w:p>
    <w:p w14:paraId="00000004" w14:textId="77777777" w:rsidR="00D15763" w:rsidRDefault="00D15763">
      <w:pPr>
        <w:spacing w:line="276" w:lineRule="auto"/>
        <w:jc w:val="center"/>
        <w:rPr>
          <w:sz w:val="24"/>
          <w:szCs w:val="24"/>
        </w:rPr>
      </w:pPr>
    </w:p>
    <w:p w14:paraId="00000005" w14:textId="77777777" w:rsidR="00D15763" w:rsidRDefault="00F07928">
      <w:pPr>
        <w:pStyle w:val="Nagwek4"/>
        <w:tabs>
          <w:tab w:val="left" w:pos="864"/>
        </w:tabs>
        <w:spacing w:line="276" w:lineRule="auto"/>
      </w:pPr>
      <w:r>
        <w:t>UMOWA ZLECENIA NR …………</w:t>
      </w:r>
    </w:p>
    <w:p w14:paraId="00000006" w14:textId="77777777" w:rsidR="00D15763" w:rsidRDefault="00F07928">
      <w:pPr>
        <w:pStyle w:val="Nagwek5"/>
        <w:tabs>
          <w:tab w:val="left" w:pos="1008"/>
        </w:tabs>
        <w:spacing w:line="276" w:lineRule="auto"/>
        <w:jc w:val="center"/>
        <w:rPr>
          <w:b w:val="0"/>
        </w:rPr>
      </w:pPr>
      <w:r>
        <w:rPr>
          <w:b w:val="0"/>
        </w:rPr>
        <w:t>Centralny Rejestr Umów Nr ……………………………</w:t>
      </w:r>
    </w:p>
    <w:p w14:paraId="00000007" w14:textId="77777777" w:rsidR="00D15763" w:rsidRDefault="00D15763">
      <w:pPr>
        <w:spacing w:line="276" w:lineRule="auto"/>
        <w:jc w:val="center"/>
        <w:rPr>
          <w:sz w:val="24"/>
          <w:szCs w:val="24"/>
        </w:rPr>
      </w:pPr>
    </w:p>
    <w:p w14:paraId="00000008" w14:textId="77777777" w:rsidR="00D15763" w:rsidRDefault="00F0792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……………………… w Szczecinie między:</w:t>
      </w:r>
    </w:p>
    <w:p w14:paraId="00000009" w14:textId="77777777" w:rsidR="00D15763" w:rsidRDefault="00D15763">
      <w:pPr>
        <w:spacing w:line="276" w:lineRule="auto"/>
        <w:jc w:val="center"/>
        <w:rPr>
          <w:sz w:val="24"/>
          <w:szCs w:val="24"/>
        </w:rPr>
      </w:pPr>
    </w:p>
    <w:p w14:paraId="0000000A" w14:textId="77777777" w:rsidR="00D15763" w:rsidRDefault="00F07928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Szczecin </w:t>
      </w:r>
      <w:r>
        <w:rPr>
          <w:sz w:val="24"/>
          <w:szCs w:val="24"/>
        </w:rPr>
        <w:t xml:space="preserve">z siedzibą przy Placu Armii Krajowej 1, 70-456 Szczecin, </w:t>
      </w:r>
      <w:r>
        <w:rPr>
          <w:sz w:val="24"/>
          <w:szCs w:val="24"/>
        </w:rPr>
        <w:br/>
        <w:t xml:space="preserve">NIP: 851-030-94-10, reprezentowaną przez: </w:t>
      </w:r>
    </w:p>
    <w:p w14:paraId="0000000B" w14:textId="77777777" w:rsidR="00D15763" w:rsidRDefault="00F079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br/>
        <w:t>……………………………………………………</w:t>
      </w:r>
    </w:p>
    <w:p w14:paraId="0000000C" w14:textId="77777777" w:rsidR="00D15763" w:rsidRDefault="00F079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zwaną  dalej  </w:t>
      </w:r>
      <w:r>
        <w:rPr>
          <w:b/>
          <w:sz w:val="24"/>
          <w:szCs w:val="24"/>
        </w:rPr>
        <w:t>Zleceniodawcą</w:t>
      </w:r>
    </w:p>
    <w:p w14:paraId="0000000D" w14:textId="77777777" w:rsidR="00D15763" w:rsidRDefault="00D15763">
      <w:pPr>
        <w:spacing w:line="276" w:lineRule="auto"/>
        <w:rPr>
          <w:sz w:val="24"/>
          <w:szCs w:val="24"/>
        </w:rPr>
      </w:pPr>
    </w:p>
    <w:p w14:paraId="0000000E" w14:textId="77777777" w:rsidR="00D15763" w:rsidRDefault="00F0792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a  …………………………………...………………………………………………..</w:t>
      </w:r>
    </w:p>
    <w:p w14:paraId="0000000F" w14:textId="77777777" w:rsidR="00D15763" w:rsidRDefault="00F07928">
      <w:pPr>
        <w:pStyle w:val="Nagwek2"/>
        <w:keepLines w:val="0"/>
        <w:numPr>
          <w:ilvl w:val="1"/>
          <w:numId w:val="11"/>
        </w:numPr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NIP: …………………….., Regon: …………….. KRS …………………………</w:t>
      </w:r>
    </w:p>
    <w:p w14:paraId="00000010" w14:textId="77777777" w:rsidR="00D15763" w:rsidRDefault="00F079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zwaną/zwanym dalej  </w:t>
      </w:r>
      <w:r>
        <w:rPr>
          <w:b/>
          <w:sz w:val="24"/>
          <w:szCs w:val="24"/>
        </w:rPr>
        <w:t>Wykonawcą</w:t>
      </w:r>
      <w:r>
        <w:rPr>
          <w:sz w:val="24"/>
          <w:szCs w:val="24"/>
        </w:rPr>
        <w:t xml:space="preserve">.  </w:t>
      </w:r>
    </w:p>
    <w:p w14:paraId="00000011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00000012" w14:textId="4C4904E2" w:rsidR="00D15763" w:rsidRDefault="00F079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Niniejsza umowa zawarta jest w ramach Programu „Partnerstwo dla kultury”, na podstawie </w:t>
      </w:r>
      <w:r w:rsidRPr="00580C99">
        <w:rPr>
          <w:b/>
          <w:sz w:val="24"/>
          <w:szCs w:val="24"/>
        </w:rPr>
        <w:t>§</w:t>
      </w:r>
      <w:r w:rsidR="00F53C66">
        <w:rPr>
          <w:b/>
          <w:sz w:val="24"/>
          <w:szCs w:val="24"/>
        </w:rPr>
        <w:t> </w:t>
      </w:r>
      <w:r w:rsidRPr="00580C99">
        <w:rPr>
          <w:b/>
          <w:sz w:val="24"/>
          <w:szCs w:val="24"/>
        </w:rPr>
        <w:t xml:space="preserve">13 ust. 1 pkt 2 lit. d </w:t>
      </w:r>
      <w:r>
        <w:rPr>
          <w:color w:val="000000"/>
          <w:sz w:val="24"/>
          <w:szCs w:val="24"/>
        </w:rPr>
        <w:t>załącznika nr 1 do Zarządzenie Nr 657/20 Prezydenta Miasta Szczecin z dnia 28 grudnia 2020 r. w sprawie zasad wykonywania w Urzędzie Miasta Szczecin i</w:t>
      </w:r>
      <w:r w:rsidR="00F53C66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jednostkach organizacyjnych Gminy Miasto Szczecin ustawy Prawo zamówień publicznych oraz Regulaminu Pracy Komisji Przetargowej Urzędu Miasta Szczecin (z późn.zm.). </w:t>
      </w:r>
    </w:p>
    <w:p w14:paraId="00000013" w14:textId="77777777" w:rsidR="00D15763" w:rsidRDefault="00D15763">
      <w:pPr>
        <w:jc w:val="center"/>
        <w:rPr>
          <w:b/>
          <w:sz w:val="24"/>
          <w:szCs w:val="24"/>
        </w:rPr>
      </w:pPr>
    </w:p>
    <w:p w14:paraId="00000014" w14:textId="77777777" w:rsidR="00D15763" w:rsidRDefault="00D15763">
      <w:pPr>
        <w:jc w:val="center"/>
        <w:rPr>
          <w:b/>
          <w:sz w:val="24"/>
          <w:szCs w:val="24"/>
        </w:rPr>
      </w:pPr>
    </w:p>
    <w:p w14:paraId="00000015" w14:textId="77777777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00000016" w14:textId="5449ADED" w:rsidR="00D15763" w:rsidRPr="00F53C66" w:rsidRDefault="00F07928" w:rsidP="00F53C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 xml:space="preserve">Zleceniodawca zleca a Wykonawca zobowiązuje się do wykonania na rzecz Zleceniodawcy czynności związanych z </w:t>
      </w:r>
      <w:sdt>
        <w:sdtPr>
          <w:rPr>
            <w:color w:val="000000"/>
            <w:sz w:val="24"/>
            <w:szCs w:val="24"/>
          </w:rPr>
          <w:tag w:val="goog_rdk_0"/>
          <w:id w:val="-1887239931"/>
        </w:sdtPr>
        <w:sdtEndPr/>
        <w:sdtContent/>
      </w:sdt>
      <w:r w:rsidRPr="00F53C66">
        <w:rPr>
          <w:color w:val="000000"/>
          <w:sz w:val="24"/>
          <w:szCs w:val="24"/>
        </w:rPr>
        <w:t>organizacją wydarzenia kulturalnego/ artystycznego pod nazwą „[nazwa wydarzenia]”, zwanego dalej: Zadaniem, zgodnie z</w:t>
      </w:r>
      <w:r w:rsidR="00F53C66">
        <w:rPr>
          <w:color w:val="000000"/>
          <w:sz w:val="24"/>
          <w:szCs w:val="24"/>
        </w:rPr>
        <w:t> </w:t>
      </w:r>
      <w:r w:rsidRPr="00F53C66">
        <w:rPr>
          <w:color w:val="000000"/>
          <w:sz w:val="24"/>
          <w:szCs w:val="24"/>
        </w:rPr>
        <w:t xml:space="preserve">wnioskiem </w:t>
      </w:r>
      <w:r w:rsidR="00A24691">
        <w:rPr>
          <w:color w:val="000000"/>
          <w:sz w:val="24"/>
          <w:szCs w:val="24"/>
        </w:rPr>
        <w:t xml:space="preserve"> </w:t>
      </w:r>
      <w:r w:rsidRPr="00F53C66">
        <w:rPr>
          <w:color w:val="000000"/>
          <w:sz w:val="24"/>
          <w:szCs w:val="24"/>
        </w:rPr>
        <w:t>złożonym przez Wykonawc</w:t>
      </w:r>
      <w:r w:rsidR="00243ED2" w:rsidRPr="00F53C66">
        <w:rPr>
          <w:color w:val="000000"/>
          <w:sz w:val="24"/>
          <w:szCs w:val="24"/>
        </w:rPr>
        <w:t xml:space="preserve">ę </w:t>
      </w:r>
      <w:r w:rsidRPr="00F53C66">
        <w:rPr>
          <w:color w:val="000000"/>
          <w:sz w:val="24"/>
          <w:szCs w:val="24"/>
        </w:rPr>
        <w:t xml:space="preserve">w dniu ………………….. r. w ramach Programu „Partnerstwo dla kultury”. </w:t>
      </w:r>
    </w:p>
    <w:p w14:paraId="00000017" w14:textId="6EDB74E9" w:rsidR="00D15763" w:rsidRPr="00F53C66" w:rsidRDefault="00F07928" w:rsidP="00F53C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Termin realizacji Zadania określa się od dnia ………………. do dnia …………………….…</w:t>
      </w:r>
    </w:p>
    <w:p w14:paraId="00000018" w14:textId="77777777" w:rsidR="00D15763" w:rsidRDefault="00D15763">
      <w:pPr>
        <w:rPr>
          <w:b/>
          <w:sz w:val="24"/>
          <w:szCs w:val="24"/>
        </w:rPr>
      </w:pPr>
    </w:p>
    <w:p w14:paraId="00000019" w14:textId="77777777" w:rsidR="00D15763" w:rsidRDefault="00F079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0000001A" w14:textId="77777777" w:rsidR="00D15763" w:rsidRDefault="00F079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zobowiązuje się do informowania, że Zadanie jest finansowane ze środków otrzymanych od Zleceniodawcy. Informacje na ten temat  będą polegały na: </w:t>
      </w:r>
    </w:p>
    <w:p w14:paraId="0000001B" w14:textId="77777777" w:rsidR="00D15763" w:rsidRDefault="00F079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umieszczeniu przekazu promocyjnego (logo, treść) Zleceniodawcy na wszystkich materiałach informacyjnych, szkoleniowych i edukacyjnych dotyczących realizowanego Zadania;</w:t>
      </w:r>
    </w:p>
    <w:p w14:paraId="0000001C" w14:textId="6CC9978B" w:rsidR="00D15763" w:rsidRDefault="00F079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zamieszczeniu informacji: „Zadanie realizowane jest w ramach Programu </w:t>
      </w:r>
      <w:r>
        <w:rPr>
          <w:i/>
          <w:color w:val="000000"/>
          <w:sz w:val="24"/>
          <w:szCs w:val="24"/>
        </w:rPr>
        <w:t xml:space="preserve">Partnerstwo </w:t>
      </w:r>
      <w:r>
        <w:rPr>
          <w:i/>
          <w:color w:val="000000"/>
          <w:sz w:val="24"/>
          <w:szCs w:val="24"/>
        </w:rPr>
        <w:br/>
        <w:t>dla kultury</w:t>
      </w:r>
      <w:r>
        <w:rPr>
          <w:color w:val="000000"/>
          <w:sz w:val="24"/>
          <w:szCs w:val="24"/>
        </w:rPr>
        <w:t xml:space="preserve"> prowadzonego przez Gminę Miasto Szczecin”, a informacja na ten temat </w:t>
      </w:r>
      <w:r>
        <w:rPr>
          <w:color w:val="000000"/>
          <w:sz w:val="24"/>
          <w:szCs w:val="24"/>
        </w:rPr>
        <w:lastRenderedPageBreak/>
        <w:t>powinna się znaleźć we wszystkich materiałach, publikacjach, ogłoszeniach oraz wystąpieniach publicznych dotyczących Zadania</w:t>
      </w:r>
      <w:r w:rsidR="000F5844">
        <w:rPr>
          <w:color w:val="000000"/>
          <w:sz w:val="24"/>
          <w:szCs w:val="24"/>
        </w:rPr>
        <w:t>;</w:t>
      </w:r>
    </w:p>
    <w:p w14:paraId="0000001D" w14:textId="77777777" w:rsidR="00D15763" w:rsidRPr="00F53C66" w:rsidRDefault="00F07928" w:rsidP="00F53C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Znakowanie przekazami promocyjnymi (logo, treść) Zamawiającego powinno odbywać się zgodnie z procedurą udzielenia licencji /sublicencji na używanie znaków towarowych Gminy Miasto Szczecin dla celów niekomercyjnych zawartą w Zarządzeniu Nr 103/25 Prezydenta Miasta Szczecin z dnia 7 marca 2025 r. zmieniającego Zarządzenie Nr 266/24 z dnia 23.05.2024 r. w sprawie zasad używania w obrocie znaków towarowych identyfikujących Gminę Miasto Szczecin.</w:t>
      </w:r>
    </w:p>
    <w:p w14:paraId="0000001E" w14:textId="77777777" w:rsidR="00D15763" w:rsidRPr="00F53C66" w:rsidRDefault="00F079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elementy przekazów promocyjnych Zamawiający dostarczy Wykonawcy pocztą elektroniczną, w uzgodnionym terminie, umożliwiającym oznakowanie materiałów promocyjnych i informacyjnych.</w:t>
      </w:r>
    </w:p>
    <w:p w14:paraId="00000020" w14:textId="77777777" w:rsidR="00D15763" w:rsidRDefault="00D15763">
      <w:pPr>
        <w:jc w:val="center"/>
        <w:rPr>
          <w:b/>
          <w:sz w:val="24"/>
          <w:szCs w:val="24"/>
        </w:rPr>
      </w:pPr>
    </w:p>
    <w:p w14:paraId="00000022" w14:textId="00911349" w:rsidR="00D15763" w:rsidRDefault="00F07928" w:rsidP="00F53C66">
      <w:pPr>
        <w:tabs>
          <w:tab w:val="left" w:pos="1212"/>
        </w:tabs>
        <w:spacing w:line="276" w:lineRule="auto"/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00000023" w14:textId="77777777" w:rsidR="00D15763" w:rsidRPr="00F53C66" w:rsidRDefault="00F07928" w:rsidP="00F53C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jest przy wykonywaniu umowy do działania z należytą starannością</w:t>
      </w:r>
      <w:r w:rsidRPr="00F53C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odpowiada za jakość i terminowość wykonania Zadania.</w:t>
      </w:r>
    </w:p>
    <w:p w14:paraId="00000024" w14:textId="77777777" w:rsidR="00D15763" w:rsidRPr="00F53C66" w:rsidRDefault="00F07928" w:rsidP="00F53C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oświadcza, że posiada wszelkie zgody oraz uprawnienia niezbędne do realizacji Zadania.</w:t>
      </w:r>
    </w:p>
    <w:p w14:paraId="00000025" w14:textId="77777777" w:rsidR="00D15763" w:rsidRPr="00F53C66" w:rsidRDefault="00F07928" w:rsidP="00F53C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oświadcza, że jest pomysłodawcą i organizatorem Zadania i ponosi odpowiedzialność za:</w:t>
      </w:r>
    </w:p>
    <w:p w14:paraId="00000026" w14:textId="64221265" w:rsidR="00D15763" w:rsidRPr="00F53C66" w:rsidRDefault="00F07928" w:rsidP="00F53C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wszelkie szkody wyrządzone osobom trzecim powstałe w trakcie realizacji Zadania</w:t>
      </w:r>
      <w:r w:rsidR="000F5844">
        <w:rPr>
          <w:color w:val="000000"/>
          <w:sz w:val="24"/>
          <w:szCs w:val="24"/>
        </w:rPr>
        <w:t>;</w:t>
      </w:r>
    </w:p>
    <w:p w14:paraId="00000027" w14:textId="77777777" w:rsidR="00D15763" w:rsidRPr="00F53C66" w:rsidRDefault="00F07928" w:rsidP="00F53C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szkody wyrządzone osobom trzecim powstałe na skutek naruszenia praw autorskich i dóbr osobistych w związku z realizacją Zadania.</w:t>
      </w:r>
    </w:p>
    <w:p w14:paraId="00000028" w14:textId="77777777" w:rsidR="00D15763" w:rsidRPr="00F53C66" w:rsidRDefault="00F07928" w:rsidP="00F53C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zobowiązuje się do zapewnienia dostępności wszystkim odbiorcom realizowanego Zadania zgodnie z art. 6 i 7 ustawy z dnia 19 lipca 2019 r. o zapewnieniu dostępności  osobom ze szczególnymi potrzebami. </w:t>
      </w:r>
    </w:p>
    <w:p w14:paraId="00000029" w14:textId="77777777" w:rsidR="00D15763" w:rsidRDefault="00D157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0000002B" w14:textId="77777777" w:rsidR="00D15763" w:rsidRDefault="00F07928" w:rsidP="00F53C66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0000002C" w14:textId="27985A7B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 przysługuje wynagrodzenie z tytułu wykonania przedmiotu umowy w</w:t>
      </w:r>
      <w:r w:rsidR="00F53C66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wysokości ………………..  zł </w:t>
      </w:r>
      <w:r w:rsidRPr="00F53C66">
        <w:rPr>
          <w:b/>
          <w:color w:val="000000"/>
          <w:sz w:val="24"/>
          <w:szCs w:val="24"/>
        </w:rPr>
        <w:t>brutto</w:t>
      </w:r>
      <w:r w:rsidRPr="00F53C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(słownie: …………………………złotych 00/100) brutto.</w:t>
      </w:r>
    </w:p>
    <w:p w14:paraId="0000002D" w14:textId="5C861936" w:rsidR="00D15763" w:rsidRPr="00F85D68" w:rsidRDefault="00F07928" w:rsidP="00F85D68">
      <w:pPr>
        <w:pStyle w:val="Akapitzlist"/>
        <w:numPr>
          <w:ilvl w:val="0"/>
          <w:numId w:val="17"/>
        </w:numPr>
        <w:shd w:val="clear" w:color="auto" w:fill="FFFFFF"/>
        <w:tabs>
          <w:tab w:val="left" w:pos="142"/>
          <w:tab w:val="left" w:pos="851"/>
        </w:tabs>
        <w:autoSpaceDE w:val="0"/>
        <w:spacing w:line="276" w:lineRule="auto"/>
        <w:ind w:right="17"/>
        <w:jc w:val="both"/>
      </w:pPr>
      <w:r w:rsidRPr="00F85D68">
        <w:rPr>
          <w:color w:val="000000"/>
        </w:rPr>
        <w:t>Wynagrodzenie zostanie wypłacone na podstawie faktury wystawionej przez Wykonawcę po wykonaniu całości Zadania, przelewem na rachunek bankowy Wykonawcy podany na fakturze.</w:t>
      </w:r>
      <w:r w:rsidR="00AD5FD0" w:rsidRPr="00F85D68">
        <w:rPr>
          <w:color w:val="000000"/>
        </w:rPr>
        <w:t xml:space="preserve"> </w:t>
      </w:r>
      <w:r w:rsidR="00AD5FD0" w:rsidRPr="00F85D68">
        <w:t xml:space="preserve">z zastrzeżeniem, że rachunek bankowy musi być zgodny z numerem rachunku ujawnionym w wykazie prowadzonym przez Szefa Krajowej Administracji Skarbowej. Gdy w wykazie ujawniony jest inny rachunek bankowy, płatność kwot dokonana zostanie na rachunek bankowy ujawniony w tym wykazie. Za dzień zapłaty uważa się dzień obciążenia rachunku bankowego </w:t>
      </w:r>
      <w:r w:rsidR="00BC2E20">
        <w:t>Zleceniodawcy</w:t>
      </w:r>
      <w:r w:rsidR="00AD5FD0" w:rsidRPr="00F85D68">
        <w:t>.</w:t>
      </w:r>
    </w:p>
    <w:p w14:paraId="0000002E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dzień zapłaty wynagrodzenia uważa się dzień obciążenia rachunku bankowego Wykonawcy.</w:t>
      </w:r>
    </w:p>
    <w:p w14:paraId="0000002F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Warunkiem zapłaty wynagrodzenia jest zaakceptowanie przez Zleceniodawcę pisemnego raportu sporządzonego według wzoru zamieszczonego na stronie Biuletynu Informacji Publicznej Urzędu Miasta Szczecin.</w:t>
      </w:r>
    </w:p>
    <w:p w14:paraId="00000030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lastRenderedPageBreak/>
        <w:t xml:space="preserve">Raport, o którym mowa w ust. 6 </w:t>
      </w:r>
      <w:r>
        <w:rPr>
          <w:color w:val="000000"/>
          <w:sz w:val="24"/>
          <w:szCs w:val="24"/>
        </w:rPr>
        <w:t xml:space="preserve">Wykonawca </w:t>
      </w:r>
      <w:r w:rsidRPr="00F53C66">
        <w:rPr>
          <w:color w:val="000000"/>
          <w:sz w:val="24"/>
          <w:szCs w:val="24"/>
        </w:rPr>
        <w:t>zobowiązany jest złożyć w siedzibie Zleceniodawcy w terminie do ……………………………</w:t>
      </w:r>
    </w:p>
    <w:p w14:paraId="00000031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Zaakceptowanie raportu przez Zleceniodawcę nastąpi w terminie do 14 dni od daty wskazanej w ust. </w:t>
      </w:r>
      <w:r w:rsidRPr="00F53C6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Pr="00F53C66">
        <w:rPr>
          <w:color w:val="000000"/>
          <w:sz w:val="24"/>
          <w:szCs w:val="24"/>
        </w:rPr>
        <w:t xml:space="preserve"> </w:t>
      </w:r>
    </w:p>
    <w:p w14:paraId="00000032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zostanie wypłacone w terminie 14 dni od dnia zaakceptowania raportu przez Zleceniodawcę.</w:t>
      </w:r>
    </w:p>
    <w:p w14:paraId="00000033" w14:textId="77777777" w:rsidR="00D15763" w:rsidRPr="00F53C66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 xml:space="preserve">Wykonawca oświadcza, że jest/nie jest czynnym podatnikiem podatku VAT. </w:t>
      </w:r>
    </w:p>
    <w:p w14:paraId="00000034" w14:textId="77777777" w:rsidR="00D15763" w:rsidRDefault="00F07928" w:rsidP="00F53C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wyraża zgody na przelew wierzytelności z niniejszej umowy na osobę trzecią.</w:t>
      </w:r>
    </w:p>
    <w:p w14:paraId="00000035" w14:textId="77777777" w:rsidR="00D15763" w:rsidRDefault="00D15763">
      <w:pPr>
        <w:tabs>
          <w:tab w:val="right" w:pos="8953"/>
        </w:tabs>
        <w:spacing w:line="276" w:lineRule="auto"/>
        <w:ind w:left="426" w:hanging="426"/>
        <w:jc w:val="center"/>
        <w:rPr>
          <w:b/>
          <w:sz w:val="24"/>
          <w:szCs w:val="24"/>
        </w:rPr>
      </w:pPr>
    </w:p>
    <w:p w14:paraId="00000037" w14:textId="34598141" w:rsidR="00D15763" w:rsidRDefault="00F07928" w:rsidP="00F53C66">
      <w:pPr>
        <w:tabs>
          <w:tab w:val="right" w:pos="8953"/>
        </w:tabs>
        <w:spacing w:line="276" w:lineRule="auto"/>
        <w:ind w:left="426" w:hanging="426"/>
        <w:jc w:val="center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68E77D69" w14:textId="6485156B" w:rsidR="001158E5" w:rsidRPr="00F53C66" w:rsidRDefault="001158E5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Wykonawca zapłaci Zleceniodawcy karę umowną w wysokości 10 % kwoty wskazanej w § 4 ust. 1 umowy za odstąpienie od umowy w całości lub</w:t>
      </w:r>
      <w:r w:rsidR="003832B6" w:rsidRPr="00F53C66">
        <w:rPr>
          <w:color w:val="000000"/>
          <w:sz w:val="24"/>
          <w:szCs w:val="24"/>
        </w:rPr>
        <w:t xml:space="preserve"> </w:t>
      </w:r>
      <w:r w:rsidRPr="00F53C66">
        <w:rPr>
          <w:color w:val="000000"/>
          <w:sz w:val="24"/>
          <w:szCs w:val="24"/>
        </w:rPr>
        <w:t xml:space="preserve">w części lub jej rozwiązanie z przyczyn zawinionych przez </w:t>
      </w:r>
      <w:r w:rsidR="003832B6" w:rsidRPr="00F53C66">
        <w:rPr>
          <w:color w:val="000000"/>
          <w:sz w:val="24"/>
          <w:szCs w:val="24"/>
        </w:rPr>
        <w:t>Wykonawcę.</w:t>
      </w:r>
    </w:p>
    <w:p w14:paraId="3E93EEFD" w14:textId="29447768" w:rsidR="001158E5" w:rsidRPr="00F53C66" w:rsidRDefault="001158E5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Zleceniodawca może odstąpić od umowy ze skutkiem natychmiastowym</w:t>
      </w:r>
      <w:r w:rsidR="00F53C66">
        <w:rPr>
          <w:color w:val="000000"/>
          <w:sz w:val="24"/>
          <w:szCs w:val="24"/>
        </w:rPr>
        <w:t> </w:t>
      </w:r>
      <w:r w:rsidRPr="00F53C66">
        <w:rPr>
          <w:color w:val="000000"/>
          <w:sz w:val="24"/>
          <w:szCs w:val="24"/>
        </w:rPr>
        <w:t xml:space="preserve">w przypadku niewykonywania bądź nienależytego wykonywania umowy przez </w:t>
      </w:r>
      <w:r w:rsidR="003832B6" w:rsidRPr="00F53C66">
        <w:rPr>
          <w:color w:val="000000"/>
          <w:sz w:val="24"/>
          <w:szCs w:val="24"/>
        </w:rPr>
        <w:t xml:space="preserve">Wykonawcę. </w:t>
      </w:r>
    </w:p>
    <w:p w14:paraId="4C444357" w14:textId="77777777" w:rsidR="001158E5" w:rsidRPr="00F53C66" w:rsidRDefault="001158E5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F53C66">
        <w:rPr>
          <w:color w:val="000000"/>
          <w:sz w:val="24"/>
          <w:szCs w:val="24"/>
        </w:rPr>
        <w:t>Odstąpienie od umowy nie wpłynie na możliwość dochodzenia kar umownych naliczonych do dnia odstąpienia.</w:t>
      </w:r>
    </w:p>
    <w:p w14:paraId="00000039" w14:textId="47CAD6D8" w:rsidR="00D15763" w:rsidRPr="00F53C66" w:rsidRDefault="00F07928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nie ponoszą odpowiedzialności za niewykonanie lub nienależyte wykonanie obowiązków   wynikających z umowy spowodowanych siłą wyższą. Za przypadki siły wyższej uważa się nieznane Stronom w chwili zawierania umowy zdarzenia, zaistniałe niezależnie od woli Stron, na których zaistnienie Strony nie miały żadnego wpływu i które uniemożliwiają wykonanie umowy, jak: wojna, rewolucja lub zamieszki, żałoby narodowe, epidemia, mobilizacja lub inne nieprzewidziane zarządzenia wojskowe, klęski żywiołowe takie jak trzęsienie ziemi, pożar, powódź lub inne szkody spowodowane przez wodę, ograniczenia wynikające z powszechnie obowiązujących przepisów prawa.</w:t>
      </w:r>
    </w:p>
    <w:p w14:paraId="0000003A" w14:textId="67DD2F73" w:rsidR="00D15763" w:rsidRDefault="00F07928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Strona powołująca się na siłę wyższą powinna zawiadomić niezwłocznie drugą Stronę</w:t>
      </w:r>
      <w:r w:rsidR="00F53C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pisemnie (listownie bądź drogą mailową) o zaistnieniu zdarzenia stanowiącego przypadek siły wyższej pod rygorem utraty prawa powoływania się na nią.</w:t>
      </w:r>
    </w:p>
    <w:p w14:paraId="0000003B" w14:textId="2B72417E" w:rsidR="00D15763" w:rsidRPr="00F53C66" w:rsidRDefault="00F07928" w:rsidP="00F53C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przypadku, gdy na skutek wystąpienia zdarzenia, o którym mowa w ust. 2 którakolwiek ze stron rozwiąże niniejszą umowę w całości lub od niej odstąpi w całości, strony nie będą dochodzić od siebie spełnienia swoich wzajemnych świadczeń wynikających z niniejszej umowy.</w:t>
      </w:r>
    </w:p>
    <w:p w14:paraId="0000003C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0000003F" w14:textId="73427CC7" w:rsidR="00D15763" w:rsidRDefault="00F07928" w:rsidP="0090531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00000040" w14:textId="6C83A4AB" w:rsidR="00D15763" w:rsidRPr="000F5844" w:rsidRDefault="00F07928" w:rsidP="000F5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Przetwarzanie danych osobowych z tytułu realizacji przedmiotowej umowy odbywać się będzie zgodnie z rozporządzeniem Parlamentu Europejskiego i Rady (UE) 2016/679 z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dnia 27 kwietnia 2016 r. w sprawie ochrony osób fizycznych w związku z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przetwarzaniem danych osobowych</w:t>
      </w:r>
      <w:r w:rsidR="00F53C66" w:rsidRPr="000F5844">
        <w:rPr>
          <w:color w:val="000000"/>
          <w:sz w:val="24"/>
          <w:szCs w:val="24"/>
        </w:rPr>
        <w:t xml:space="preserve"> </w:t>
      </w:r>
      <w:r w:rsidRPr="000F5844">
        <w:rPr>
          <w:color w:val="000000"/>
          <w:sz w:val="24"/>
          <w:szCs w:val="24"/>
        </w:rPr>
        <w:t xml:space="preserve">i w sprawie swobodnego przepływu takich danych oraz uchylenia dyrektywy 95/46/WE (ogólne rozporządzenie o ochronie danych), zwanym dalej RODO. </w:t>
      </w:r>
    </w:p>
    <w:p w14:paraId="00000041" w14:textId="77777777" w:rsidR="00D15763" w:rsidRPr="000F5844" w:rsidRDefault="00F07928" w:rsidP="000F5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Zamawiający, realizując nałożony na administratora obowiązek informacyjny wobec osób fizycznych – zgodnie z art. 13 i 14 RODO – informuje, że:</w:t>
      </w:r>
    </w:p>
    <w:p w14:paraId="00000042" w14:textId="53195A69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lastRenderedPageBreak/>
        <w:t xml:space="preserve">Administratorem danych osobowych jest Gmina Miasto Szczecin - Urząd Miasta Szczecin z siedzibą w Szczecinie, pl. Armii Krajowej 1, telefon: +48 91 424 5651, e-mail: </w:t>
      </w:r>
      <w:hyperlink r:id="rId8">
        <w:r w:rsidRPr="000F5844">
          <w:rPr>
            <w:color w:val="000000"/>
            <w:sz w:val="24"/>
            <w:szCs w:val="24"/>
          </w:rPr>
          <w:t>wk@um.szczecin.pl</w:t>
        </w:r>
      </w:hyperlink>
      <w:r w:rsidR="000F5844">
        <w:rPr>
          <w:color w:val="000000"/>
          <w:sz w:val="24"/>
          <w:szCs w:val="24"/>
        </w:rPr>
        <w:t>;</w:t>
      </w:r>
    </w:p>
    <w:p w14:paraId="00000043" w14:textId="4E4BC8E2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 xml:space="preserve">Administrator wyznaczył inspektora ochrony danych z którym można się skontaktować telefonicznie: 91 42 45 702 lub mailowo: </w:t>
      </w:r>
      <w:hyperlink r:id="rId9">
        <w:r w:rsidRPr="000F5844">
          <w:rPr>
            <w:color w:val="000000"/>
            <w:sz w:val="24"/>
            <w:szCs w:val="24"/>
          </w:rPr>
          <w:t>iod@um.szczecin.pl</w:t>
        </w:r>
      </w:hyperlink>
      <w:r w:rsidR="000F5844">
        <w:rPr>
          <w:color w:val="000000"/>
          <w:sz w:val="24"/>
          <w:szCs w:val="24"/>
        </w:rPr>
        <w:t>;</w:t>
      </w:r>
    </w:p>
    <w:p w14:paraId="00000044" w14:textId="1CFB19B6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Dane osobowe przetwarzane będą na podstawie art. 6 ust. 1 lit. b) RODO w celu zawarcia i realizacji umowy oraz art. 6 ust. 1 lit. c) RODO w celu dochodzenia praw i roszczeń powstałych w związku z realizacją umowy</w:t>
      </w:r>
      <w:r w:rsidR="000F5844">
        <w:rPr>
          <w:color w:val="000000"/>
          <w:sz w:val="24"/>
          <w:szCs w:val="24"/>
        </w:rPr>
        <w:t>;</w:t>
      </w:r>
    </w:p>
    <w:p w14:paraId="00000045" w14:textId="34D28582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Podanie przez Panią/Pana danych osobowych jest warunkiem zawarcia i realizacji umowy, brak podania danych uniemożliwi zawarcie i realizację umowy</w:t>
      </w:r>
      <w:r w:rsidR="000F5844">
        <w:rPr>
          <w:color w:val="000000"/>
          <w:sz w:val="24"/>
          <w:szCs w:val="24"/>
        </w:rPr>
        <w:t>;</w:t>
      </w:r>
    </w:p>
    <w:p w14:paraId="00000046" w14:textId="60AE8574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Odbiorcami danych będą podmioty świadczące usługi IT na rzecz administratora na podstawie umów powierzenia przetwarzania danych</w:t>
      </w:r>
      <w:r w:rsidR="000F5844">
        <w:rPr>
          <w:color w:val="000000"/>
          <w:sz w:val="24"/>
          <w:szCs w:val="24"/>
        </w:rPr>
        <w:t>;</w:t>
      </w:r>
    </w:p>
    <w:p w14:paraId="00000047" w14:textId="6FA2B9C8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Dane będą przetwarzane do czasu trwania umowy, a także przez okres niezbędny do dochodzenia praw i roszczeń powstałych w związku z realizacją umowy, a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następnie przechowywane zgodnie z przepisami ustawy z dnia 14 lipca 1983 r. o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narodowym zasobie archiwalnym i archiwach</w:t>
      </w:r>
      <w:r w:rsidR="000F5844">
        <w:rPr>
          <w:color w:val="000000"/>
          <w:sz w:val="24"/>
          <w:szCs w:val="24"/>
        </w:rPr>
        <w:t>;</w:t>
      </w:r>
    </w:p>
    <w:p w14:paraId="00000048" w14:textId="77777777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 xml:space="preserve">W związku z przetwarzaniem danych przysługują Pani/Panu następujące prawa wynikające z przepisów RODO: </w:t>
      </w:r>
    </w:p>
    <w:p w14:paraId="00000049" w14:textId="511F183C" w:rsidR="00D15763" w:rsidRDefault="000F5844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F07928">
        <w:rPr>
          <w:sz w:val="24"/>
          <w:szCs w:val="24"/>
        </w:rPr>
        <w:t xml:space="preserve"> prawo dostępu do danych – art. 15 RODO, </w:t>
      </w:r>
    </w:p>
    <w:p w14:paraId="0000004A" w14:textId="42C7B0A7" w:rsidR="00D15763" w:rsidRDefault="000F5844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F07928">
        <w:rPr>
          <w:sz w:val="24"/>
          <w:szCs w:val="24"/>
        </w:rPr>
        <w:t xml:space="preserve"> prawo do sprostowania danych – art. 16 RODO, </w:t>
      </w:r>
    </w:p>
    <w:p w14:paraId="0000004B" w14:textId="4C393CE4" w:rsidR="00D15763" w:rsidRDefault="000F5844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F07928">
        <w:rPr>
          <w:sz w:val="24"/>
          <w:szCs w:val="24"/>
        </w:rPr>
        <w:t xml:space="preserve"> prawo do ograniczenia przetwarzania – art. 18 RODO,</w:t>
      </w:r>
    </w:p>
    <w:p w14:paraId="0000004C" w14:textId="77777777" w:rsidR="00D15763" w:rsidRDefault="00F07928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 także</w:t>
      </w:r>
    </w:p>
    <w:p w14:paraId="0000004D" w14:textId="157AF136" w:rsidR="00D15763" w:rsidRDefault="000F5844">
      <w:pPr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F07928">
        <w:rPr>
          <w:sz w:val="24"/>
          <w:szCs w:val="24"/>
        </w:rPr>
        <w:t xml:space="preserve"> prawo do przenoszenia danych – art. 20 RODO, wyłącznie w przypadku przetwarzania danych na podstawie art. 6 ust. 1 lit. b) RODO</w:t>
      </w:r>
      <w:r>
        <w:rPr>
          <w:sz w:val="24"/>
          <w:szCs w:val="24"/>
        </w:rPr>
        <w:t>;</w:t>
      </w:r>
    </w:p>
    <w:p w14:paraId="0000004E" w14:textId="77777777" w:rsidR="00D15763" w:rsidRPr="000F5844" w:rsidRDefault="00F07928" w:rsidP="000F58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W związku z przetwarzaniem danych przysługuje Pani/Panu prawo do wniesienia skargi do organu nadzorczego – Prezesa Urzędu Ochrony Danych Osobowych.</w:t>
      </w:r>
    </w:p>
    <w:p w14:paraId="0000004F" w14:textId="4FAF6064" w:rsidR="00D15763" w:rsidRPr="000F5844" w:rsidRDefault="00F07928" w:rsidP="000F5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Wykonawca zobowiązuje się, przy przekazywaniu Zamawiającemu danych osobowych (w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rozumieniu RODO) osób trzecich, każdorazowo przedstawić oświadczenie o spełnieniu obowiązków informacyjnych przewidzianych w art. 13 lub 14 RODO wobec osób fizycznych, od których dane osobowe bezpośrednio lub pośrednio zostały pozyskane lub oświadczenie, że</w:t>
      </w:r>
      <w:r w:rsidR="00F53C66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zachodzi wyłączenie stosowania obowiązku informacyjnego stosownie do art. 13 lub art. 14 RODO. Oświadczenie, o którym mowa w zdaniu pierwszym, należy przedstawiać Zamawiającemu każdorazowo przy przekazywaniu m.in. danych osoby uprawnionej do kontaktu ze strony Wykonawcy. Wraz z oświadczeniem, o którym mowa w zdaniu pierwszym, Wykonawca przekaże Zamawiającemu oświadczenie o realizacji obowiązku, o którym mowa w ust. 4 poniżej.</w:t>
      </w:r>
    </w:p>
    <w:p w14:paraId="00000050" w14:textId="06483B37" w:rsidR="00D15763" w:rsidRPr="000F5844" w:rsidRDefault="00F07928" w:rsidP="000F5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Wykonawca zobowiązuje się poinformować, w imieniu Zamawiającego, wszystkie osoby fizyczne, których dane osobowe będą przekazywane Zamawiającemu:</w:t>
      </w:r>
    </w:p>
    <w:p w14:paraId="00000051" w14:textId="24FBF0DB" w:rsidR="00D15763" w:rsidRPr="000F5844" w:rsidRDefault="00F07928" w:rsidP="000F58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o fakcie przekazania danych osobowych Zamawiającemu (wskazując wyraźnie, że</w:t>
      </w:r>
      <w:r w:rsidR="000F5844" w:rsidRPr="000F5844">
        <w:rPr>
          <w:color w:val="000000"/>
          <w:sz w:val="24"/>
          <w:szCs w:val="24"/>
        </w:rPr>
        <w:t> </w:t>
      </w:r>
      <w:r w:rsidRPr="000F5844">
        <w:rPr>
          <w:color w:val="000000"/>
          <w:sz w:val="24"/>
          <w:szCs w:val="24"/>
        </w:rPr>
        <w:t>dane osobowe będą Zamawiającemu przekazane przez Wykonawcę)</w:t>
      </w:r>
      <w:r w:rsidR="000F5844">
        <w:rPr>
          <w:color w:val="000000"/>
          <w:sz w:val="24"/>
          <w:szCs w:val="24"/>
        </w:rPr>
        <w:t>;</w:t>
      </w:r>
    </w:p>
    <w:p w14:paraId="00000052" w14:textId="2884552C" w:rsidR="00D15763" w:rsidRPr="000F5844" w:rsidRDefault="00F07928" w:rsidP="000F58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o tym, że dane osobowe będą przetwarzane przez Zamawiającego</w:t>
      </w:r>
      <w:r w:rsidR="000F5844">
        <w:rPr>
          <w:color w:val="000000"/>
          <w:sz w:val="24"/>
          <w:szCs w:val="24"/>
        </w:rPr>
        <w:t>;</w:t>
      </w:r>
    </w:p>
    <w:p w14:paraId="00000053" w14:textId="77777777" w:rsidR="00D15763" w:rsidRPr="000F5844" w:rsidRDefault="00F07928" w:rsidP="000F58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F5844">
        <w:rPr>
          <w:color w:val="000000"/>
          <w:sz w:val="24"/>
          <w:szCs w:val="24"/>
        </w:rPr>
        <w:t>o treści klauzuli informacyjnej wskazanej w ust. 2.</w:t>
      </w:r>
    </w:p>
    <w:p w14:paraId="00000055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44F7EEF9" w14:textId="77777777" w:rsidR="00F53C66" w:rsidRDefault="00F53C66">
      <w:pPr>
        <w:spacing w:line="276" w:lineRule="auto"/>
        <w:jc w:val="center"/>
        <w:rPr>
          <w:b/>
          <w:sz w:val="24"/>
          <w:szCs w:val="24"/>
        </w:rPr>
      </w:pPr>
    </w:p>
    <w:p w14:paraId="00000056" w14:textId="795ECD53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14:paraId="00000057" w14:textId="344EB9DD" w:rsidR="00D15763" w:rsidRDefault="00F079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Niniejsza umowa stanowi informację publiczną w rozumieniu art. 1 ustawy z dnia 6 września 2001 r. o dostępie do informacji publicznej i podlega udostępnieniu na zasadach i w trybie określonym w wyżej wymienionej ustawie.</w:t>
      </w:r>
    </w:p>
    <w:p w14:paraId="00000058" w14:textId="77777777" w:rsidR="00D15763" w:rsidRDefault="00D15763">
      <w:pPr>
        <w:rPr>
          <w:sz w:val="24"/>
          <w:szCs w:val="24"/>
        </w:rPr>
      </w:pPr>
    </w:p>
    <w:p w14:paraId="00000059" w14:textId="77777777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0000005A" w14:textId="1C09FD86" w:rsidR="00D15763" w:rsidRDefault="00F07928">
      <w:pPr>
        <w:pStyle w:val="Tytu"/>
        <w:tabs>
          <w:tab w:val="left" w:pos="4301"/>
        </w:tabs>
        <w:spacing w:before="0" w:after="0" w:line="276" w:lineRule="auto"/>
        <w:ind w:right="-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Wszelkie zmiany niniejszej umowy mogą być dokonywane wyłącznie w formie pisemnej pod</w:t>
      </w:r>
      <w:r w:rsidR="00F53C66">
        <w:rPr>
          <w:rFonts w:ascii="Times New Roman" w:hAnsi="Times New Roman"/>
          <w:b w:val="0"/>
          <w:sz w:val="24"/>
          <w:szCs w:val="24"/>
        </w:rPr>
        <w:t> </w:t>
      </w:r>
      <w:r>
        <w:rPr>
          <w:rFonts w:ascii="Times New Roman" w:hAnsi="Times New Roman"/>
          <w:b w:val="0"/>
          <w:sz w:val="24"/>
          <w:szCs w:val="24"/>
        </w:rPr>
        <w:t xml:space="preserve">rygorem nieważności. </w:t>
      </w:r>
    </w:p>
    <w:p w14:paraId="0000005B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32CC8374" w14:textId="77777777" w:rsidR="00F53C66" w:rsidRDefault="00F53C66">
      <w:pPr>
        <w:spacing w:line="276" w:lineRule="auto"/>
        <w:jc w:val="center"/>
        <w:rPr>
          <w:b/>
          <w:sz w:val="24"/>
          <w:szCs w:val="24"/>
        </w:rPr>
      </w:pPr>
    </w:p>
    <w:p w14:paraId="0000005C" w14:textId="3D8BAF2F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0000005D" w14:textId="77777777" w:rsidR="00D15763" w:rsidRDefault="00F0792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sprawach nieuregulowanych niniejszą umową mają zastosowanie odpowiednie przepisy Kodeksu Cywilnego.</w:t>
      </w:r>
    </w:p>
    <w:p w14:paraId="0000005E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0000005F" w14:textId="77777777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00000060" w14:textId="3C6333EF" w:rsidR="00D15763" w:rsidRDefault="00F0792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Wszelkie spory wynikłe na tle niniejszej umowy rozstrzygać będzie sąd rzeczowo właściwy dla</w:t>
      </w:r>
      <w:r w:rsidR="00F53C66">
        <w:rPr>
          <w:sz w:val="24"/>
          <w:szCs w:val="24"/>
        </w:rPr>
        <w:t> </w:t>
      </w:r>
      <w:r>
        <w:rPr>
          <w:sz w:val="24"/>
          <w:szCs w:val="24"/>
        </w:rPr>
        <w:t>siedziby Zleceniodawcy.</w:t>
      </w:r>
    </w:p>
    <w:p w14:paraId="00000061" w14:textId="77777777" w:rsidR="00D15763" w:rsidRDefault="00D15763">
      <w:pPr>
        <w:spacing w:line="276" w:lineRule="auto"/>
        <w:jc w:val="center"/>
        <w:rPr>
          <w:b/>
          <w:sz w:val="24"/>
          <w:szCs w:val="24"/>
        </w:rPr>
      </w:pPr>
    </w:p>
    <w:p w14:paraId="00000062" w14:textId="77777777" w:rsidR="00D15763" w:rsidRDefault="00F079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00000063" w14:textId="7C4A21A0" w:rsidR="00D15763" w:rsidRDefault="00F079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Zleceniodawcy i</w:t>
      </w:r>
      <w:r w:rsidR="00F53C66">
        <w:rPr>
          <w:sz w:val="24"/>
          <w:szCs w:val="24"/>
        </w:rPr>
        <w:t> </w:t>
      </w:r>
      <w:r>
        <w:rPr>
          <w:sz w:val="24"/>
          <w:szCs w:val="24"/>
        </w:rPr>
        <w:t>Wykonawcy.</w:t>
      </w:r>
    </w:p>
    <w:p w14:paraId="00000064" w14:textId="77777777" w:rsidR="00D15763" w:rsidRDefault="00D15763">
      <w:pPr>
        <w:spacing w:line="276" w:lineRule="auto"/>
        <w:rPr>
          <w:b/>
          <w:sz w:val="24"/>
          <w:szCs w:val="24"/>
        </w:rPr>
      </w:pPr>
    </w:p>
    <w:p w14:paraId="00000065" w14:textId="77777777" w:rsidR="00D15763" w:rsidRDefault="00D15763">
      <w:pPr>
        <w:rPr>
          <w:b/>
          <w:sz w:val="24"/>
          <w:szCs w:val="24"/>
        </w:rPr>
      </w:pPr>
    </w:p>
    <w:p w14:paraId="00000066" w14:textId="77777777" w:rsidR="00D15763" w:rsidRDefault="00D15763">
      <w:pPr>
        <w:rPr>
          <w:b/>
          <w:sz w:val="24"/>
          <w:szCs w:val="24"/>
        </w:rPr>
      </w:pPr>
    </w:p>
    <w:p w14:paraId="00000067" w14:textId="77777777" w:rsidR="00D15763" w:rsidRDefault="00D15763">
      <w:pPr>
        <w:rPr>
          <w:b/>
          <w:sz w:val="24"/>
          <w:szCs w:val="24"/>
        </w:rPr>
      </w:pPr>
    </w:p>
    <w:p w14:paraId="00000068" w14:textId="77777777" w:rsidR="00D15763" w:rsidRDefault="00D15763">
      <w:pPr>
        <w:rPr>
          <w:b/>
          <w:sz w:val="24"/>
          <w:szCs w:val="24"/>
        </w:rPr>
      </w:pPr>
    </w:p>
    <w:p w14:paraId="00000069" w14:textId="77777777" w:rsidR="00D15763" w:rsidRDefault="00D15763">
      <w:pPr>
        <w:rPr>
          <w:b/>
          <w:sz w:val="24"/>
          <w:szCs w:val="24"/>
        </w:rPr>
      </w:pPr>
    </w:p>
    <w:p w14:paraId="0000006A" w14:textId="1568BAC8" w:rsidR="00D15763" w:rsidRDefault="00F07928" w:rsidP="000F5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ZLECENIODAWCA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ab/>
        <w:t>WYKONAWCA</w:t>
      </w:r>
    </w:p>
    <w:p w14:paraId="6DD23F54" w14:textId="35D46DF5" w:rsidR="000F5844" w:rsidRDefault="000F5844" w:rsidP="000F5844">
      <w:pPr>
        <w:jc w:val="center"/>
        <w:rPr>
          <w:b/>
          <w:sz w:val="24"/>
          <w:szCs w:val="24"/>
        </w:rPr>
      </w:pPr>
    </w:p>
    <w:p w14:paraId="318B0DF9" w14:textId="77777777" w:rsidR="000F5844" w:rsidRDefault="000F5844" w:rsidP="000F5844">
      <w:pPr>
        <w:jc w:val="center"/>
        <w:rPr>
          <w:b/>
          <w:sz w:val="24"/>
          <w:szCs w:val="24"/>
        </w:rPr>
      </w:pPr>
    </w:p>
    <w:p w14:paraId="0000006B" w14:textId="77777777" w:rsidR="00D15763" w:rsidRDefault="00D15763">
      <w:pPr>
        <w:rPr>
          <w:b/>
          <w:sz w:val="24"/>
          <w:szCs w:val="24"/>
        </w:rPr>
      </w:pPr>
    </w:p>
    <w:p w14:paraId="0000006C" w14:textId="77777777" w:rsidR="00D15763" w:rsidRDefault="00D15763">
      <w:pPr>
        <w:rPr>
          <w:b/>
          <w:sz w:val="24"/>
          <w:szCs w:val="24"/>
        </w:rPr>
      </w:pPr>
    </w:p>
    <w:p w14:paraId="0000007A" w14:textId="2BDE9A00" w:rsidR="00D15763" w:rsidRDefault="00F079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F5844">
        <w:rPr>
          <w:sz w:val="24"/>
          <w:szCs w:val="24"/>
        </w:rPr>
        <w:tab/>
      </w:r>
      <w:r w:rsidR="000F584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                                   </w:t>
      </w:r>
    </w:p>
    <w:sectPr w:rsidR="00D15763" w:rsidSect="00F53C66">
      <w:footerReference w:type="default" r:id="rId10"/>
      <w:pgSz w:w="11907" w:h="16840"/>
      <w:pgMar w:top="1417" w:right="1417" w:bottom="1417" w:left="1417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7B32D" w14:textId="77777777" w:rsidR="00D37CD8" w:rsidRDefault="00D37CD8">
      <w:r>
        <w:separator/>
      </w:r>
    </w:p>
  </w:endnote>
  <w:endnote w:type="continuationSeparator" w:id="0">
    <w:p w14:paraId="6841D16E" w14:textId="77777777" w:rsidR="00D37CD8" w:rsidRDefault="00D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4052D190" w:rsidR="00D15763" w:rsidRDefault="00F07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0C99">
      <w:rPr>
        <w:noProof/>
        <w:color w:val="000000"/>
      </w:rPr>
      <w:t>1</w:t>
    </w:r>
    <w:r>
      <w:rPr>
        <w:color w:val="000000"/>
      </w:rPr>
      <w:fldChar w:fldCharType="end"/>
    </w:r>
  </w:p>
  <w:p w14:paraId="0000007C" w14:textId="77777777" w:rsidR="00D15763" w:rsidRDefault="00D15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BBAE" w14:textId="77777777" w:rsidR="00D37CD8" w:rsidRDefault="00D37CD8">
      <w:r>
        <w:separator/>
      </w:r>
    </w:p>
  </w:footnote>
  <w:footnote w:type="continuationSeparator" w:id="0">
    <w:p w14:paraId="7234AE53" w14:textId="77777777" w:rsidR="00D37CD8" w:rsidRDefault="00D3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54A"/>
    <w:multiLevelType w:val="multilevel"/>
    <w:tmpl w:val="2288159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1AC5"/>
    <w:multiLevelType w:val="multilevel"/>
    <w:tmpl w:val="CFBAA7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F2BFD"/>
    <w:multiLevelType w:val="multilevel"/>
    <w:tmpl w:val="9E4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E611A"/>
    <w:multiLevelType w:val="multilevel"/>
    <w:tmpl w:val="F8A4608A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A31C15"/>
    <w:multiLevelType w:val="multilevel"/>
    <w:tmpl w:val="FB98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6F2D"/>
    <w:multiLevelType w:val="multilevel"/>
    <w:tmpl w:val="9E4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89F"/>
    <w:multiLevelType w:val="multilevel"/>
    <w:tmpl w:val="CFBAA7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DA1777"/>
    <w:multiLevelType w:val="multilevel"/>
    <w:tmpl w:val="B554FC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550" w:hanging="4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DD1"/>
    <w:multiLevelType w:val="multilevel"/>
    <w:tmpl w:val="9E4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0DA6"/>
    <w:multiLevelType w:val="hybridMultilevel"/>
    <w:tmpl w:val="0BE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EB9"/>
    <w:multiLevelType w:val="multilevel"/>
    <w:tmpl w:val="CFBAA7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A4720"/>
    <w:multiLevelType w:val="multilevel"/>
    <w:tmpl w:val="C79C335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013F2B"/>
    <w:multiLevelType w:val="hybridMultilevel"/>
    <w:tmpl w:val="19AC5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65DE"/>
    <w:multiLevelType w:val="multilevel"/>
    <w:tmpl w:val="69AA37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262"/>
    <w:multiLevelType w:val="multilevel"/>
    <w:tmpl w:val="AA340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36667"/>
    <w:multiLevelType w:val="multilevel"/>
    <w:tmpl w:val="9E4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5EC2"/>
    <w:multiLevelType w:val="multilevel"/>
    <w:tmpl w:val="9E409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FC4"/>
    <w:multiLevelType w:val="hybridMultilevel"/>
    <w:tmpl w:val="0C825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E0545"/>
    <w:multiLevelType w:val="multilevel"/>
    <w:tmpl w:val="89D071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E159F"/>
    <w:multiLevelType w:val="multilevel"/>
    <w:tmpl w:val="CFBAA7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F511A"/>
    <w:multiLevelType w:val="multilevel"/>
    <w:tmpl w:val="56BAA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05061"/>
    <w:multiLevelType w:val="multilevel"/>
    <w:tmpl w:val="D85E07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20"/>
  </w:num>
  <w:num w:numId="8">
    <w:abstractNumId w:val="4"/>
  </w:num>
  <w:num w:numId="9">
    <w:abstractNumId w:val="5"/>
  </w:num>
  <w:num w:numId="10">
    <w:abstractNumId w:val="6"/>
  </w:num>
  <w:num w:numId="11">
    <w:abstractNumId w:val="21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  <w:num w:numId="17">
    <w:abstractNumId w:val="16"/>
  </w:num>
  <w:num w:numId="18">
    <w:abstractNumId w:val="2"/>
  </w:num>
  <w:num w:numId="19">
    <w:abstractNumId w:val="15"/>
  </w:num>
  <w:num w:numId="20">
    <w:abstractNumId w:val="1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63"/>
    <w:rsid w:val="000363A8"/>
    <w:rsid w:val="000F5844"/>
    <w:rsid w:val="001158E5"/>
    <w:rsid w:val="001E3B53"/>
    <w:rsid w:val="002128A6"/>
    <w:rsid w:val="00243ED2"/>
    <w:rsid w:val="002C347C"/>
    <w:rsid w:val="002E2EE8"/>
    <w:rsid w:val="00331D8C"/>
    <w:rsid w:val="003832B6"/>
    <w:rsid w:val="003C2055"/>
    <w:rsid w:val="00580C99"/>
    <w:rsid w:val="00630F88"/>
    <w:rsid w:val="006821D7"/>
    <w:rsid w:val="006D730B"/>
    <w:rsid w:val="007B78D0"/>
    <w:rsid w:val="007F6D91"/>
    <w:rsid w:val="00843810"/>
    <w:rsid w:val="00905319"/>
    <w:rsid w:val="009F4AE8"/>
    <w:rsid w:val="00A24691"/>
    <w:rsid w:val="00AD5FD0"/>
    <w:rsid w:val="00B30B4B"/>
    <w:rsid w:val="00B80AA8"/>
    <w:rsid w:val="00BC2E20"/>
    <w:rsid w:val="00BD5516"/>
    <w:rsid w:val="00D15763"/>
    <w:rsid w:val="00D37CD8"/>
    <w:rsid w:val="00F07928"/>
    <w:rsid w:val="00F53C66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0B0F"/>
  <w15:docId w15:val="{E62D0D16-D2CD-40B8-BE43-957CAC77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BB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B3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2BBD"/>
    <w:pPr>
      <w:keepNext/>
      <w:spacing w:line="360" w:lineRule="auto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2BB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B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53E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3B2B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B2B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B2BB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rsid w:val="003B2BBD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B2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3EDF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A1D5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1D53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34919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491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C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C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73C13"/>
    <w:pPr>
      <w:suppressAutoHyphens/>
      <w:ind w:left="720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04C7B"/>
    <w:pPr>
      <w:suppressAutoHyphens/>
      <w:jc w:val="both"/>
    </w:pPr>
    <w:rPr>
      <w:rFonts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04C7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2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C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8286C"/>
    <w:rPr>
      <w:b/>
      <w:bCs/>
    </w:rPr>
  </w:style>
  <w:style w:type="character" w:styleId="Uwydatnienie">
    <w:name w:val="Emphasis"/>
    <w:basedOn w:val="Domylnaczcionkaakapitu"/>
    <w:uiPriority w:val="20"/>
    <w:qFormat/>
    <w:rsid w:val="0078286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C43B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N+Zk4aeiXUODwy3I6wp1kyWtw==">CgMxLjAaJwoBMBIiCiAIBCocCgtBQUFCaVNvR1N2WRAIGgtBQUFCaVNvR1N2WSLzAQoLQUFBQmlTb0dTdlkSwwEKC0FBQUJpU29HU3ZZEgtBQUFCaVNvR1N2WRoYCgl0ZXh0L2h0bWwSC3JlYWxpemFjasSFIhkKCnRleHQvcGxhaW4SC3JlYWxpemFjasSFKhsiFTEwODU4MDIxNDIwNDI4MTkwMTA4NSgAOAAwvP/QrukyOLz/0K7pMkoaCgp0ZXh0L3BsYWluEgxvcmdhbml6YWNqxIVaDDhqdTJxNG4xdnNuaXICIAB4AJoBBggAEAAYAKoBDRILcmVhbGl6YWNqxIUYvP/QrukyILz/0K7pMkIQa2l4LmZudjhxYTdycm9mYTgAciExdGY2cWpROXV5WkNlTzBOVXJ2aElXRTdQLUo5Z1Q5V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Leks Sylwia</cp:lastModifiedBy>
  <cp:revision>2</cp:revision>
  <cp:lastPrinted>2025-05-16T11:32:00Z</cp:lastPrinted>
  <dcterms:created xsi:type="dcterms:W3CDTF">2025-06-09T12:12:00Z</dcterms:created>
  <dcterms:modified xsi:type="dcterms:W3CDTF">2025-06-09T12:12:00Z</dcterms:modified>
</cp:coreProperties>
</file>